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E56" w14:textId="77777777" w:rsidR="00C22C2B" w:rsidRDefault="00C22C2B"/>
    <w:p w14:paraId="0BD0A80F" w14:textId="77777777" w:rsidR="0077533F" w:rsidRDefault="0077533F"/>
    <w:p w14:paraId="5157F3ED" w14:textId="77777777" w:rsidR="0077533F" w:rsidRDefault="0077533F"/>
    <w:p w14:paraId="4383D72B" w14:textId="1574A09A" w:rsidR="0077533F" w:rsidRPr="0077533F" w:rsidRDefault="0077533F">
      <w:pPr>
        <w:rPr>
          <w:b/>
          <w:bCs/>
          <w:sz w:val="28"/>
          <w:szCs w:val="28"/>
        </w:rPr>
      </w:pPr>
      <w:r w:rsidRPr="0077533F">
        <w:rPr>
          <w:b/>
          <w:bCs/>
          <w:sz w:val="28"/>
          <w:szCs w:val="28"/>
        </w:rPr>
        <w:t>Het project “Eshof Waterwerken” is inmiddels met succes uitgevoerd.</w:t>
      </w:r>
    </w:p>
    <w:p w14:paraId="4F4B3E00" w14:textId="715D15D2" w:rsidR="0077533F" w:rsidRDefault="0077533F">
      <w:r>
        <w:rPr>
          <w:rFonts w:cstheme="minorHAnsi"/>
          <w:noProof/>
        </w:rPr>
        <w:drawing>
          <wp:inline distT="0" distB="0" distL="0" distR="0" wp14:anchorId="049DBB84" wp14:editId="322F71C6">
            <wp:extent cx="1968500" cy="1691934"/>
            <wp:effectExtent l="0" t="0" r="0" b="3810"/>
            <wp:docPr id="5" name="Afbeelding 4" descr="SamenDalen - Idee voor je buurt: Kern met 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enDalen - Idee voor je buurt: Kern met P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03" cy="17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2A056A81" wp14:editId="2CD39817">
            <wp:extent cx="1085350" cy="1053614"/>
            <wp:effectExtent l="0" t="0" r="635" b="0"/>
            <wp:docPr id="3" name="Afbeelding 2" descr="Initiatief | Winterfestijn Overbetuwe | Overbetuwe D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tiatief | Winterfestijn Overbetuwe | Overbetuwe Do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97" cy="10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1B1F30" wp14:editId="7A883EB0">
            <wp:extent cx="2408758" cy="1403175"/>
            <wp:effectExtent l="0" t="0" r="0" b="0"/>
            <wp:docPr id="4" name="Afbeelding 3" descr="Aangepaste kleuren en een nieuw logo voor Overbetuwe Doet! | in berichten  op OnsOverbetuw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ngepaste kleuren en een nieuw logo voor Overbetuwe Doet! | in berichten  op OnsOverbetuwe.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17" cy="14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AE915" w14:textId="0B582773" w:rsidR="0077533F" w:rsidRPr="0077533F" w:rsidRDefault="0077533F">
      <w:pPr>
        <w:rPr>
          <w:b/>
          <w:bCs/>
          <w:sz w:val="28"/>
          <w:szCs w:val="28"/>
        </w:rPr>
      </w:pPr>
      <w:r w:rsidRPr="0077533F">
        <w:rPr>
          <w:b/>
          <w:bCs/>
          <w:sz w:val="28"/>
          <w:szCs w:val="28"/>
        </w:rPr>
        <w:t>Voor de Gemeente Overbetuwe, het initiatief Overbetuwe Beweegt, Kern met Pit en onze eigen buurtvereniging werd een uitvoerig verantwoordingsverslag met veel foto’s gemaakt.</w:t>
      </w:r>
    </w:p>
    <w:p w14:paraId="7E19FE35" w14:textId="3EDD3C80" w:rsidR="0077533F" w:rsidRPr="0077533F" w:rsidRDefault="0077533F">
      <w:pPr>
        <w:rPr>
          <w:b/>
          <w:bCs/>
          <w:sz w:val="28"/>
          <w:szCs w:val="28"/>
        </w:rPr>
      </w:pPr>
      <w:r w:rsidRPr="0077533F">
        <w:rPr>
          <w:b/>
          <w:bCs/>
          <w:sz w:val="28"/>
          <w:szCs w:val="28"/>
        </w:rPr>
        <w:t>Vol trots verwijzen we naar dit verslag.</w:t>
      </w:r>
    </w:p>
    <w:sectPr w:rsidR="0077533F" w:rsidRPr="0077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F"/>
    <w:rsid w:val="0077533F"/>
    <w:rsid w:val="00C22C2B"/>
    <w:rsid w:val="00D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C9CC"/>
  <w15:chartTrackingRefBased/>
  <w15:docId w15:val="{C05EB877-77C6-484A-BC54-08C76C16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Arts</dc:creator>
  <cp:keywords/>
  <dc:description/>
  <cp:lastModifiedBy>Jan Arts</cp:lastModifiedBy>
  <cp:revision>1</cp:revision>
  <dcterms:created xsi:type="dcterms:W3CDTF">2023-12-06T15:51:00Z</dcterms:created>
  <dcterms:modified xsi:type="dcterms:W3CDTF">2023-12-06T15:58:00Z</dcterms:modified>
</cp:coreProperties>
</file>